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F2AA7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4139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F6C0CB" w:rsidR="005F75C4" w:rsidRPr="00BE147C" w:rsidRDefault="004D4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54E055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358E70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88F9BA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0D967C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DB0792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A4D7C15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D10E357" w:rsidR="00B25E25" w:rsidRPr="007D6A34" w:rsidRDefault="004D413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288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A40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BDE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F19AF1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6DDBBE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9A1E07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E23D36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7B1D0C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484394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B8981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DEDC43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4FBE9F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2608AA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DDE25F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AFFA9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0137B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3DECEE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931C0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00A02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A2E0E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D1EA0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B2A9F4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1F9BC3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32E3B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FFB12A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5B98267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F46DC2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CD27F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F090E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8B6EF8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06F82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23299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F34102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11D6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656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7BA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D63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5AD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D72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755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DC36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2B0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0880F5" w:rsidR="004738BE" w:rsidRPr="00BE147C" w:rsidRDefault="004D413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4870AB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B6069E4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1174A2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1C9257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E2B014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1E817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D69925" w:rsidR="00A54C4C" w:rsidRPr="007D6A34" w:rsidRDefault="004D413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D777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33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28D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4FE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E20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CE706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7E5FA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1F351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30EE79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D263AA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4FDBFF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FEC719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1C04A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CCBFC4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71E62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A4D7B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E71E1C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96F459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98C0E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DA3A7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DBAAB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64FA8C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CA96D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E2262E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7124D3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417DC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CBA38E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9D8B0A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809B47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D97794A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EE55482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A7535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A0019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026D4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1569719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955E0A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456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B586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E4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022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38D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CBDA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349442" w:rsidR="004738BE" w:rsidRPr="00BE147C" w:rsidRDefault="004D413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A3092E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EE4620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D38D77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246A0D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3C3CB7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AC4FA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851C8" w:rsidR="00A54C4C" w:rsidRPr="007D6A34" w:rsidRDefault="004D413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4D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22D5747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3BF3A6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1025D4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84F0E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1191C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87A007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EE0E937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7A5CE3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EBAEA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27509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406A7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5D1C51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73B9E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FDB5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55C32C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37BFD0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922685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BD8A7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627342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8A0B3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1913B" w:rsidR="00FB68D0" w:rsidRPr="004D4139" w:rsidRDefault="004D41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41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9DC24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304A84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2DC5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03F374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4F2F78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3BCD3CB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B7D875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82910F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4B9F8D" w:rsidR="00FB68D0" w:rsidRPr="009A6C64" w:rsidRDefault="004D41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34B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A89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E464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40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0D9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0A0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B0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980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6665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01D1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C5C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D413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A89EE46" w:rsidR="00D03D16" w:rsidRDefault="00D03D16" w:rsidP="008C6579">
            <w:r>
              <w:t xml:space="preserve"> </w:t>
            </w:r>
            <w:r w:rsidR="004D4139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C044BB" w:rsidR="00D03D16" w:rsidRDefault="004D4139" w:rsidP="008C6579">
            <w:r>
              <w:t>May 25: Whit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CAAF7B" w:rsidR="00D03D16" w:rsidRDefault="004D4139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F0EB59" w:rsidR="00D03D16" w:rsidRDefault="004D4139" w:rsidP="008C6579">
            <w:r>
              <w:t>Jun 21: Father’s 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FBBEEA" w:rsidR="00D03D16" w:rsidRDefault="004D4139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4CB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886B78" w:rsidR="00D03D16" w:rsidRDefault="004D4139" w:rsidP="008C6579">
            <w:r>
              <w:t>Apr 27: Koningsdag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0F5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1D8FD2" w:rsidR="00D03D16" w:rsidRDefault="004D4139" w:rsidP="008C6579">
            <w:r>
              <w:t>May 4: Nationale Dodenherdenking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92E7D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67E1CB9" w:rsidR="00D03D16" w:rsidRDefault="004D4139" w:rsidP="008C6579">
            <w:r>
              <w:t>May 5: Bevrijdingsdag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D45E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4CA3C2" w:rsidR="00D03D16" w:rsidRDefault="004D4139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3ED2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51A402" w:rsidR="00D03D16" w:rsidRDefault="004D4139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52BCDF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90156D" w:rsidR="00D03D16" w:rsidRDefault="004D4139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8A1F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D413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128</Words>
  <Characters>664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Q2 Calendar</dc:title>
  <dc:subject>Quarter 2 Calendar with Netherlands Holidays</dc:subject>
  <dc:creator>General Blue Corporation</dc:creator>
  <keywords>Netherlands 2026 - Q2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