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AEB2" w:rsidR="0061148E" w:rsidRPr="000C582F" w:rsidRDefault="005E1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4AE4" w:rsidR="0061148E" w:rsidRPr="000C582F" w:rsidRDefault="005E1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B516E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FE607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91C7A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F5F61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3DB43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6BD96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66902" w:rsidR="00B87ED3" w:rsidRPr="000C582F" w:rsidRDefault="005E1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1C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38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9AAFF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1F098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A987C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C8A4A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536EF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A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F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F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B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3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F785A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4AA5B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09394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4752C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01E64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CD2D4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5F8A0" w:rsidR="00B87ED3" w:rsidRPr="000C582F" w:rsidRDefault="005E1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7F3D1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BB2CE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6C0E5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0E043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2190A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5E83A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663EA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25C0C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D0629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4441F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38375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9F6DD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F819D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F8C84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F7C2" w:rsidR="00B87ED3" w:rsidRPr="000C582F" w:rsidRDefault="005E10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D0E5" w:rsidR="00B87ED3" w:rsidRPr="000C582F" w:rsidRDefault="005E10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7E823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E344C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424E6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D825B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F515C" w:rsidR="00B87ED3" w:rsidRPr="000C582F" w:rsidRDefault="005E1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AB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09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5E109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