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40028" w:rsidR="00380DB3" w:rsidRPr="0068293E" w:rsidRDefault="001B5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53DE1" w:rsidR="00380DB3" w:rsidRPr="0068293E" w:rsidRDefault="001B5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CDE5A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72BE9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28822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14A97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BCF61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2E32B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74C71" w:rsidR="00240DC4" w:rsidRPr="00B03D55" w:rsidRDefault="001B5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3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3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151C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B7972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7B9ED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A132C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5CBC9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A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E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E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4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A6AE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289D8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86CD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BC9EC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D96FC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65567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A2B9B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2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9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E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6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6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7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71CF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ED237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ECC9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2D51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ED21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0A9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B95B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E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3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F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D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C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A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AC518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E28EE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60E46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863B6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F46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8F984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55186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7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5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E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AEAC7" w:rsidR="001835FB" w:rsidRPr="00DA1511" w:rsidRDefault="001B5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F25C5" w:rsidR="001835FB" w:rsidRPr="00DA1511" w:rsidRDefault="001B5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5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68EED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B1377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461D0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AD914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601BC" w:rsidR="009A6C64" w:rsidRPr="00730585" w:rsidRDefault="001B5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4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0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5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6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9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64F13" w:rsidR="001835FB" w:rsidRPr="00DA1511" w:rsidRDefault="001B5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B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3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153" w:rsidRPr="00B537C7" w:rsidRDefault="001B5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153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