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50A6" w:rsidR="0061148E" w:rsidRPr="00177744" w:rsidRDefault="00057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B3CB" w:rsidR="0061148E" w:rsidRPr="00177744" w:rsidRDefault="00057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84E1D" w:rsidR="004A6494" w:rsidRPr="00177744" w:rsidRDefault="00057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6BEE0" w:rsidR="004A6494" w:rsidRPr="00177744" w:rsidRDefault="00057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E5E00" w:rsidR="004A6494" w:rsidRPr="00177744" w:rsidRDefault="00057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9899B" w:rsidR="004A6494" w:rsidRPr="00177744" w:rsidRDefault="00057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469F4" w:rsidR="004A6494" w:rsidRPr="00177744" w:rsidRDefault="00057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505CA" w:rsidR="004A6494" w:rsidRPr="00177744" w:rsidRDefault="00057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D8A33" w:rsidR="004A6494" w:rsidRPr="00177744" w:rsidRDefault="00057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83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A0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8D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39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0C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1A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A620F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0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7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5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A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D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F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0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1126B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7390E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20245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D7132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5C765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25B43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E6C16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C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4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D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C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F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4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5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B4371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72891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AB3CD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8E435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282E9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7C0C1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B5321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7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B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0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7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4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A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0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BF023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50B3D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15137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F075A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66F55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235CD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C2771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8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D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5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9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A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6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1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048C0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81191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CE19E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945D0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7EFE7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121EE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619F2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3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6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8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8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B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F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E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FD3B2" w:rsidR="00B87ED3" w:rsidRPr="00177744" w:rsidRDefault="00057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935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4B3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19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614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D43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8E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49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B4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F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9A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B6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32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09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2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4E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