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75B6" w:rsidR="0061148E" w:rsidRPr="00C61931" w:rsidRDefault="002E0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05BE" w:rsidR="0061148E" w:rsidRPr="00C61931" w:rsidRDefault="002E0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E02BE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B1D57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C8AD5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FB208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0C2D9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AF62E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2BB58" w:rsidR="00B87ED3" w:rsidRPr="00944D28" w:rsidRDefault="002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701F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44EF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64B1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47D0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18CEF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4AD5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6F11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6CE4" w:rsidR="00B87ED3" w:rsidRPr="00944D28" w:rsidRDefault="002E0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B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34B4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0A98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B894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C10B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B844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16B7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BB8A3" w:rsidR="00B87ED3" w:rsidRPr="00944D28" w:rsidRDefault="002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B3369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6AE6F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9F3E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47792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2F2EC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442E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44D1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A4119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4AF98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054C4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9E2B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7AC1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8D8F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5D4A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1DF3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E373" w:rsidR="00B87ED3" w:rsidRPr="00944D28" w:rsidRDefault="002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F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8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3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C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