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1BEF" w:rsidR="0061148E" w:rsidRPr="00812946" w:rsidRDefault="00A85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FA7A" w:rsidR="0061148E" w:rsidRPr="00812946" w:rsidRDefault="00A85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B5856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B8AC8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E7463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90484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07CD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1BF6B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33449" w:rsidR="00673BC7" w:rsidRPr="00812946" w:rsidRDefault="00A85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80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85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7E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20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D8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23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C819D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4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B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8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3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3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9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E84C" w:rsidR="00B87ED3" w:rsidRPr="00812946" w:rsidRDefault="00A85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386DC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C417E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6F7BE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E5C59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C263A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02DE2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64225" w:rsidR="00B87ED3" w:rsidRPr="00812946" w:rsidRDefault="00A8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5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4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2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A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1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5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4FC5D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781EA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94E57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FD2A9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7486B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715F1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33D07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C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1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291CD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2F59E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32F6C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451F5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52630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8B13D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3EFD9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C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5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2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A23B8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0C444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F99B3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BCAA9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5BC1B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20D48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20F7E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4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6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2D9293" w:rsidR="00B87ED3" w:rsidRPr="00812946" w:rsidRDefault="00A8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20F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B8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8A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25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DD9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69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CE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EE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4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C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1A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A6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8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25A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EB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