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3252" w:rsidR="0061148E" w:rsidRPr="008F69F5" w:rsidRDefault="00163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29AF" w:rsidR="0061148E" w:rsidRPr="008F69F5" w:rsidRDefault="00163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7C4D3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1C18D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F2DAC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D96D4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B0E67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26302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C8373" w:rsidR="00B87ED3" w:rsidRPr="008F69F5" w:rsidRDefault="00163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DA3C6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EC40E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CC7F2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9DE4C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2F405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E90B5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C7F55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42D9" w:rsidR="00B87ED3" w:rsidRPr="00944D28" w:rsidRDefault="00163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42BEA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00FE1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61309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745A8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E910C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A504A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8FC67" w:rsidR="00B87ED3" w:rsidRPr="008F69F5" w:rsidRDefault="00163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B78F6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B11BB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43589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1999D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3F9DB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9806F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3B22A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11EEC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0A373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7B176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6A53B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E740C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C39C6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11959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7A9A" w:rsidR="00B87ED3" w:rsidRPr="00944D28" w:rsidRDefault="0016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99360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A2365" w:rsidR="00B87ED3" w:rsidRPr="008F69F5" w:rsidRDefault="00163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3A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38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31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1B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A0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5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