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5A895" w:rsidR="0061148E" w:rsidRPr="00944D28" w:rsidRDefault="00CF2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36DB" w:rsidR="0061148E" w:rsidRPr="004A7085" w:rsidRDefault="00CF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2DA35C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10F1A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8DB75F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D1AFAC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DF3286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D59505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F9D2DC" w:rsidR="00E22E60" w:rsidRPr="007D5604" w:rsidRDefault="00CF2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02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2E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0F5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23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14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6E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73224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7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14842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B2133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B91E6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C6924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6F032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CD195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88F3C" w:rsidR="00B87ED3" w:rsidRPr="007D5604" w:rsidRDefault="00CF2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2BDD" w:rsidR="00B87ED3" w:rsidRPr="00944D28" w:rsidRDefault="00CF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8FBEB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5D546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40EFF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E9641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A9487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FF513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685D0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0DF9B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FDEF7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39D97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9BF53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2E9B5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5E620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77E8B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EDDCC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4E2A6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865C6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32BE3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DBAB3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B161D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E55CA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9A81" w:rsidR="00B87ED3" w:rsidRPr="00944D28" w:rsidRDefault="00CF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434190" w:rsidR="00B87ED3" w:rsidRPr="007D5604" w:rsidRDefault="00CF2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9BF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223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F9C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7D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8DF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0EE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7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4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9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24E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