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23684" w:rsidR="00FD3806" w:rsidRPr="00A72646" w:rsidRDefault="001F2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866B2" w:rsidR="00FD3806" w:rsidRPr="002A5E6C" w:rsidRDefault="001F2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B237E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772FD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1BB7C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6D85E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CFB13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ECD97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B28C5" w:rsidR="00B87ED3" w:rsidRPr="00AF0D95" w:rsidRDefault="001F2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5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8C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4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F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1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C3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C5F0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A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0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2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9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E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6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7FA3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CFCF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73E3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E87D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117F3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32F81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98A1" w:rsidR="00B87ED3" w:rsidRPr="00AF0D95" w:rsidRDefault="001F2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2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B06E3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3161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B5DB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5DC60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5D26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E60E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4F03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D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0F24D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1FC41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6F911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D67A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8C67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7FD3D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BE291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8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95CC7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7DCB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92EDC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5FD6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657A9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E4FD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D6AA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E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29A19" w:rsidR="00B87ED3" w:rsidRPr="00AF0D95" w:rsidRDefault="001F2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07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40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A4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37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3E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2C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1E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A2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36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E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D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D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93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BB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38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