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1955A" w:rsidR="002534F3" w:rsidRPr="0068293E" w:rsidRDefault="00A26D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DA1185" w:rsidR="002534F3" w:rsidRPr="0068293E" w:rsidRDefault="00A26D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C2BD5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6EF8F3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E4B76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E5C80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CD7D9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AFF2D9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D4F38" w:rsidR="002A7340" w:rsidRPr="00FF2AF3" w:rsidRDefault="00A26D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F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43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3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C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8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01452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D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C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9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A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B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8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7AEDC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CCCD4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B00FD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6BD96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5C261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217B4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65DB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C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1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4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E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4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B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8FDF1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E5E8C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87920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EB3F0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68771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7AC3E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8948B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2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D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B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9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6D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7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7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58F99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60731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5D639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BDECF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F1CB0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350D7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16F7D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2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E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8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F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C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1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F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79A6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F3159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1B90E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606E6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DBA68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3951F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83347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6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5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5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3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5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C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3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3A4EE" w:rsidR="009A6C64" w:rsidRPr="00730585" w:rsidRDefault="00A26D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F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5E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C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E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F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B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B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0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1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9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A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09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5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D27" w:rsidRPr="00B537C7" w:rsidRDefault="00A26D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6D27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