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AACF" w:rsidR="0061148E" w:rsidRPr="00C834E2" w:rsidRDefault="00DA3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119F" w:rsidR="0061148E" w:rsidRPr="00C834E2" w:rsidRDefault="00DA3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4DAD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BAD71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B5E91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5A620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0D707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A5473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DA1EE" w:rsidR="00B87ED3" w:rsidRPr="00944D28" w:rsidRDefault="00D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02845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7ABE0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7A82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2350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A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7EAE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37A55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D530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75CA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5C55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F309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6A46" w:rsidR="00B87ED3" w:rsidRPr="00944D28" w:rsidRDefault="00D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AC7C" w:rsidR="00B87ED3" w:rsidRPr="00944D28" w:rsidRDefault="00DA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468EA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60C92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06EA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C5F13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FE24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3116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60FA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32D0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D7F0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4D3A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1A9C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853C2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207D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81520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3FB44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8884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899D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02ADE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6D06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E5A9F" w:rsidR="00B87ED3" w:rsidRPr="00944D28" w:rsidRDefault="00D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D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DA3C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2024-06-13T06:35:00.0000000Z</dcterms:modified>
</coreProperties>
</file>