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81A1" w:rsidR="0061148E" w:rsidRPr="000C582F" w:rsidRDefault="00D67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7DF5" w:rsidR="0061148E" w:rsidRPr="000C582F" w:rsidRDefault="00D67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F3165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EAE4F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29CC1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AD2B0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6EA1C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1E4CC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F571E" w:rsidR="00B87ED3" w:rsidRPr="000C582F" w:rsidRDefault="00D67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2E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03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E4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C4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286FC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06505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697F0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C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8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2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6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8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28603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9F9F3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1E1B4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55B6B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E9BCA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B953C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5718C" w:rsidR="00B87ED3" w:rsidRPr="000C582F" w:rsidRDefault="00D67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BD8FF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ABFCC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2A129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6F624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F3462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C3B83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C09E3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D0748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D4FB6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EBB4F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47C95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CF10D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D007B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14EDE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8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45098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BB04E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D0254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933FE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D114F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C2D6B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8024E" w:rsidR="00B87ED3" w:rsidRPr="000C582F" w:rsidRDefault="00D67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C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D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