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34FB" w:rsidR="0061148E" w:rsidRPr="00944D28" w:rsidRDefault="00503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13C8E" w:rsidR="0061148E" w:rsidRPr="004A7085" w:rsidRDefault="00503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21166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5A002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3A558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44332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18E58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FFF7D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CFC02" w:rsidR="00A67F55" w:rsidRPr="00944D28" w:rsidRDefault="00503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C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2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7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C46A7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1BDDF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33127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E1EE8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8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57C82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F8CAC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42A2B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F5D2C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72766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52183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4C693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60192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0EBE8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9609B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3AF93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780AF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74E4F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9520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C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E740C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599F8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662B4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BA62C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F5D8A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3D28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FAB0B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E5386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EE35E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4ADDC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9AAAB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86453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4116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7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5A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C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