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F13B" w:rsidR="0061148E" w:rsidRPr="008F69F5" w:rsidRDefault="006A1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D24F" w:rsidR="0061148E" w:rsidRPr="008F69F5" w:rsidRDefault="006A1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40AE6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2CEB0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CCBB2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A20FA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1989F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4FFB0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B050C" w:rsidR="00B87ED3" w:rsidRPr="008F69F5" w:rsidRDefault="006A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AE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0C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BF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AF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851EF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D2228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10962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C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7DC4F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F743A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93AAE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1AF4A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E9C12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5CEAA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2FCE5" w:rsidR="00B87ED3" w:rsidRPr="008F69F5" w:rsidRDefault="006A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0AE68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3831B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36AF0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0A52C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CAF30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36990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DB8D7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4FD85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746FC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61825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AB718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69F84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0176F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C0AA5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D1155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428E0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E9BBE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5EBCA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A7486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41ACE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2DF39" w:rsidR="00B87ED3" w:rsidRPr="008F69F5" w:rsidRDefault="006A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