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ABACD" w:rsidR="00FD3806" w:rsidRPr="00A72646" w:rsidRDefault="001F1B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B7483" w:rsidR="00FD3806" w:rsidRPr="002A5E6C" w:rsidRDefault="001F1B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5FDF5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903DE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06A79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9804D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F283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AACB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CFDE" w:rsidR="00B87ED3" w:rsidRPr="00AF0D95" w:rsidRDefault="001F1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D2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4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1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13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32113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8F90A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3DB8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3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F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D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8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9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C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A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2B89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B00F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63F2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CA2B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8FD9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CF496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015CE" w:rsidR="00B87ED3" w:rsidRPr="00AF0D95" w:rsidRDefault="001F1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5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1E43C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5D7B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A823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67FA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340B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8A4A0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B8D6F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D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C6F2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00BD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D62B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F82A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BA99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4253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BB6D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3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8B2E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879B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48CE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7CE39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94637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6EDF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A618" w:rsidR="00B87ED3" w:rsidRPr="00AF0D95" w:rsidRDefault="001F1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D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FA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B5F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