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3A132" w:rsidR="00380DB3" w:rsidRPr="0068293E" w:rsidRDefault="00D34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9C02E" w:rsidR="00380DB3" w:rsidRPr="0068293E" w:rsidRDefault="00D34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6A6BF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AF720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32ED8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65BB6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F8D9B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7057A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556C" w:rsidR="00240DC4" w:rsidRPr="00B03D55" w:rsidRDefault="00D34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E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5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2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F6381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A055F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5D8B4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C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6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4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D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9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C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ED3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CCF10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DBFE4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1BA87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E00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0A203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D4700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9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0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7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D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2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4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9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67F3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0748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9FFB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61C3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C78F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74C33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31D80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8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3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7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6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A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2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CA71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D0A84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1867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0816B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4C048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4C2C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BB102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A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9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6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1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5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2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8ECE2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5ABEA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E694D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A679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FE5A1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8AAB0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45246" w:rsidR="009A6C64" w:rsidRPr="00730585" w:rsidRDefault="00D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4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1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A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7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9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5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E90" w:rsidRPr="00B537C7" w:rsidRDefault="00D34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E9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