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C45C" w:rsidR="0061148E" w:rsidRPr="0035681E" w:rsidRDefault="00181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FE0B" w:rsidR="0061148E" w:rsidRPr="0035681E" w:rsidRDefault="00181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FB8D3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B6512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3C958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50DFB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C09BC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8C699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65912" w:rsidR="00CD0676" w:rsidRPr="00944D28" w:rsidRDefault="00181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6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91D17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4C1DD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AE831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4616D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F756D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C4BDD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75343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42C26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424AD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A8BE4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64016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9C466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6A5FC" w:rsidR="00B87ED3" w:rsidRPr="00944D28" w:rsidRDefault="0018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E6D44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7BA3B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2D6F4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99B37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7A6B5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2E9BC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74A6A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7C8F1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5D32C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BF43A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49FEA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F99BE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6B7DC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61F30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357A5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2F4F8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5EF70" w:rsidR="00B87ED3" w:rsidRPr="00944D28" w:rsidRDefault="0018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E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C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C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2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3D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