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1BDF" w:rsidR="0061148E" w:rsidRPr="00944D28" w:rsidRDefault="00B64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B736" w:rsidR="0061148E" w:rsidRPr="004A7085" w:rsidRDefault="00B64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D5E7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C4C2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9A7B9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C7BA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59DF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213EF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89B1" w:rsidR="00B87ED3" w:rsidRPr="00944D28" w:rsidRDefault="00B6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6EBB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EB9C0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0562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0FEE3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0276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4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68BC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2E14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868D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D5BE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680A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6A13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BF8A" w:rsidR="00B87ED3" w:rsidRPr="00944D28" w:rsidRDefault="00B6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53C1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018D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4878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F192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1038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28F1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FB0C7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3C79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5D0B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BE4E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CD19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601B8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F8D7B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500B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AD79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E26D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E3B8E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B9C5B" w:rsidR="00B87ED3" w:rsidRPr="00944D28" w:rsidRDefault="00B6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D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3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