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1B55B" w:rsidR="0061148E" w:rsidRPr="00177744" w:rsidRDefault="00467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0830" w:rsidR="0061148E" w:rsidRPr="00177744" w:rsidRDefault="00467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214F2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C9857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F9C0D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05721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6B129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B2C5C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74E24" w:rsidR="00983D57" w:rsidRPr="00177744" w:rsidRDefault="0046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8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DE2E6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A8899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3C19C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12601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8280D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B0EB1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F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6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7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7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B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5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F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2FDDB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C6F68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80DE5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17E1C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0153A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8E8F6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09B3A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1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A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9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F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B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E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F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88476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D580F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6754E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20FDA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2BE22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CCDE0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95783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E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7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8E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7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4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2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F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E84D9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2EC26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F748D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4D1FF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FC685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0536E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193A8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B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A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6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9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F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D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A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472F5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6867D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A9B51" w:rsidR="00B87ED3" w:rsidRPr="00177744" w:rsidRDefault="0046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30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BC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9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2E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A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2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5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F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8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4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3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8B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D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