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1D38" w:rsidR="00C34772" w:rsidRPr="0026421F" w:rsidRDefault="00494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A2FD4" w:rsidR="00C34772" w:rsidRPr="00D339A1" w:rsidRDefault="00494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7D21E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B7C1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3F743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35F85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9F00D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A5FE1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086CE" w:rsidR="002A7340" w:rsidRPr="00CD56BA" w:rsidRDefault="00494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3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D99F3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BADB1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2B55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F78C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6468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EFEC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F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3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4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2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5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B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56C1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4E9AD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9BC1C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E3B68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9317C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6B5F4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A5A96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E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5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2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9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C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F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1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92E3D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A49EB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1EBFD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BC27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0220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D89C5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75A2B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F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2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6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9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B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A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665AB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D815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F575B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FC3BD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0B1B7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B0805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BB35A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7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6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7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4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E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F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C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24D62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93626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632C" w:rsidR="009A6C64" w:rsidRPr="00730585" w:rsidRDefault="00494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2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A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F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F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7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E16" w:rsidRPr="00B537C7" w:rsidRDefault="00494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C8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