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61258" w:rsidR="00C34772" w:rsidRPr="0026421F" w:rsidRDefault="00D72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26195" w:rsidR="00C34772" w:rsidRPr="00D339A1" w:rsidRDefault="00D72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883F9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808B7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E9117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ECF2F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E195C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A8EC9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5FF18" w:rsidR="002A7340" w:rsidRPr="00CD56BA" w:rsidRDefault="00D72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A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5205B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9A176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B59DD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A1252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8E4DF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3AFA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3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7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4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3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D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1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9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A81C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1A2FD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4749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48AF8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3CBE1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458A9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DA1F7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C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6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7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4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1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A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B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EAEE4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A780B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3065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55F02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D508C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2D27E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46F92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C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2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A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7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2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9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8198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FEE9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BA165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8F5EC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0FC4C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6C0E6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6F9B0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8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C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B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77CB6" w:rsidR="001835FB" w:rsidRPr="000307EE" w:rsidRDefault="00D72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B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3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5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3371A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2F1A3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EE317" w:rsidR="009A6C64" w:rsidRPr="00730585" w:rsidRDefault="00D72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9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D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D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5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C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A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4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5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B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1BB" w:rsidRPr="00B537C7" w:rsidRDefault="00D72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16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B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