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B65C2" w:rsidR="0061148E" w:rsidRPr="00944D28" w:rsidRDefault="00E45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9421" w:rsidR="0061148E" w:rsidRPr="004A7085" w:rsidRDefault="00E45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32DBF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FADA7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C7551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A3839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5E7FC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58077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B6ECF" w:rsidR="00A67F55" w:rsidRPr="00944D28" w:rsidRDefault="00E45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F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B7FE3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C489F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DAC8E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9F6AA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24712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42353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0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A24E4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E30C6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2428D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2318E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8C418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D7FDE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D0B44" w:rsidR="00B87ED3" w:rsidRPr="00944D28" w:rsidRDefault="00E4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F6D0" w:rsidR="00B87ED3" w:rsidRPr="00944D28" w:rsidRDefault="00E4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828ED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233D9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CDBB2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8F8F2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6D941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14115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69415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3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4C210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812B7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BDBC8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87645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E664A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F0679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C77CA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D6062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AAD29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E7370" w:rsidR="00B87ED3" w:rsidRPr="00944D28" w:rsidRDefault="00E4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2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C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B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0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