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2A7C7" w:rsidR="00FD3806" w:rsidRPr="00A72646" w:rsidRDefault="00385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72CFE" w:rsidR="00FD3806" w:rsidRPr="002A5E6C" w:rsidRDefault="00385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A663F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8D9FB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03F29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847E8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5EFBD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87DD0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7AF55" w:rsidR="00B87ED3" w:rsidRPr="00AF0D95" w:rsidRDefault="00385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5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28C51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084A8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EEDB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BB434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C2795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BCA09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7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D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E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3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D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6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9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74601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755C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BD9C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4650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2F12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0D42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0EF9D" w:rsidR="00B87ED3" w:rsidRPr="00AF0D95" w:rsidRDefault="00385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2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384E5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B1EA4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15D5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803E2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9947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C1F65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41B1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9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E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10C0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FDB4A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71AF3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77771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F7A79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3DF9D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02E6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0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8A6C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2384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A23B" w:rsidR="00B87ED3" w:rsidRPr="00AF0D95" w:rsidRDefault="00385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A2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5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D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EC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C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18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8563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