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1F34C" w:rsidR="00FD3806" w:rsidRPr="00A72646" w:rsidRDefault="00AE4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DFAB0" w:rsidR="00FD3806" w:rsidRPr="002A5E6C" w:rsidRDefault="00AE4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575A7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56BB9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23BEE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DAAFA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F7937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932B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4EDD" w:rsidR="00B87ED3" w:rsidRPr="00AF0D95" w:rsidRDefault="00AE4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8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3C8B5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36C1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3E22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7E8CC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CA68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E403A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C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8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5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5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C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F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D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0AC9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7530D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04C4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BB79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AFA6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BA7A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65FB8" w:rsidR="00B87ED3" w:rsidRPr="00AF0D95" w:rsidRDefault="00AE4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69AE" w:rsidR="00B87ED3" w:rsidRPr="00AF0D95" w:rsidRDefault="00AE4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C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1B8F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B3E70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9937C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D6A8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CFBD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6F11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806D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B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7DFE0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0854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4EA96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EE09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D5154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029A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DD24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9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3689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AFD03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22F7" w:rsidR="00B87ED3" w:rsidRPr="00AF0D95" w:rsidRDefault="00AE4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73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E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1C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D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6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5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E6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75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