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36B8" w:rsidR="00380DB3" w:rsidRPr="0068293E" w:rsidRDefault="00EB5E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30E88" w:rsidR="00380DB3" w:rsidRPr="0068293E" w:rsidRDefault="00EB5E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BA4F9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C35FF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E1707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D49D8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0928E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3BFF2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D825F" w:rsidR="00240DC4" w:rsidRPr="00B03D55" w:rsidRDefault="00EB5E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1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8C52C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EA8B4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00A2A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75F25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D6DE3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F8A47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A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0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A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2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A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D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8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FA81D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AA454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6ED38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ACC42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E0454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B8D27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90B87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1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E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7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8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B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528A0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24A4F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63BD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537FC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A69E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5ECB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1C15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4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9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E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1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D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E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AB3F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46692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3DCC3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5CF9D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CE168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CB74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F318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7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8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0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2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5311C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FB11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1740" w:rsidR="009A6C64" w:rsidRPr="00730585" w:rsidRDefault="00EB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C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30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F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9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5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1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2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F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1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4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EB9" w:rsidRPr="00B537C7" w:rsidRDefault="00EB5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EB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