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CDC35F" w:rsidR="00032AE3" w:rsidRPr="00DC3A9E" w:rsidRDefault="00ED0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1331E" w:rsidR="00032AE3" w:rsidRPr="00DC3A9E" w:rsidRDefault="00ED01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39A10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F5EDF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75600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DA1EF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88F43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EAAFE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575B" w:rsidR="00C11CD7" w:rsidRPr="00DC3A9E" w:rsidRDefault="00ED0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2C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12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15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B4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75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999FC" w:rsidR="00960A52" w:rsidRPr="00DC3A9E" w:rsidRDefault="00ED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9796B" w:rsidR="00960A52" w:rsidRPr="00DC3A9E" w:rsidRDefault="00ED0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054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609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391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085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CEB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253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D3D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388C8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A2D083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38765F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E80106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D48F13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EADB69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9BEB9" w:rsidR="002773D1" w:rsidRPr="00DC3A9E" w:rsidRDefault="00ED0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736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261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220D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7BF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49B1B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1D1C9224" w14:textId="30F01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26A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DC5A41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FCDAAA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45CE8E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9C6B21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2ED7B9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026B2F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CB315" w:rsidR="00BA6252" w:rsidRPr="00DC3A9E" w:rsidRDefault="00ED0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7F3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D8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11D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C6A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168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D6B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FEF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9BB76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B61003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658D7A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D123EF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49EAB0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3370A4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AC4EC2" w:rsidR="00207535" w:rsidRPr="00DC3A9E" w:rsidRDefault="00ED0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9588AD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6EFF7287" w14:textId="7C9142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F15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5C6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BD2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74E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564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A2CA2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5BA190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D7281C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8C1E4F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EC3890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DA543B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EC7F6" w:rsidR="00943D08" w:rsidRPr="00DC3A9E" w:rsidRDefault="00ED0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2EF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51D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2A9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38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2A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DE1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59E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28DDEB" w:rsidR="00943D08" w:rsidRPr="00DC3A9E" w:rsidRDefault="00ED0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78B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060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D58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F69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452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F1D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D63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790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648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142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872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8DC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1F5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01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F8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1CA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