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A3735" w:rsidR="0061148E" w:rsidRPr="009231D2" w:rsidRDefault="00EE5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BFB6" w:rsidR="0061148E" w:rsidRPr="009231D2" w:rsidRDefault="00EE5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0BE38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DF94C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A86C3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CFA27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92855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CD34F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14768" w:rsidR="00B87ED3" w:rsidRPr="00944D28" w:rsidRDefault="00EE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5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1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9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0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7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2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EFA44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D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75E53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412CF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5FA46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8EE86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A34D5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408E1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8E46D" w:rsidR="00B87ED3" w:rsidRPr="00944D28" w:rsidRDefault="00EE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2EB3C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F1FE4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C9A16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49C7B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944D7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9BC98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46553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E3BE3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05E82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12BF5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E25C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B8ADC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40FAD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2219E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37C99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A08B5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7C04B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175F1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880E7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D8A6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087E0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CE2DE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94BF5" w:rsidR="00B87ED3" w:rsidRPr="00944D28" w:rsidRDefault="00EE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6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EE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0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6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A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098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59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