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ACA9" w:rsidR="0061148E" w:rsidRPr="00177744" w:rsidRDefault="003B2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CC6E" w:rsidR="0061148E" w:rsidRPr="00177744" w:rsidRDefault="003B2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4C685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22B4E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58CC2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C09F5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08AEF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7328D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A7197B" w:rsidR="004A6494" w:rsidRPr="00177744" w:rsidRDefault="003B27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F89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09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70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E4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E2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33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E26E8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B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A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A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0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2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D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7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3E6CF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E4BBC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86EBD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0360E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32069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AC075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E8E97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A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C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D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6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F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62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12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C1AB9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3129F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F3275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7DB44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4CC14E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DB01A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86D21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9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E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F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3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0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E9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F7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7E4E1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8A2E0A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C86C2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2045E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1CB83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4EB66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5E666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4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5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A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E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93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7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64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9374A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B7FD31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771FE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03832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F2E472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EE3AB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993F1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A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9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C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8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2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10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D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3C7EB9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6BB50B" w:rsidR="00B87ED3" w:rsidRPr="00177744" w:rsidRDefault="003B2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C3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57C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314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927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A5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D6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D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3B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A6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F3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3E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3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27A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2022-10-26T06:14:00.0000000Z</dcterms:modified>
</coreProperties>
</file>