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5110" w:rsidR="0061148E" w:rsidRPr="00812946" w:rsidRDefault="00B02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96D7" w:rsidR="0061148E" w:rsidRPr="00812946" w:rsidRDefault="00B02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B26B4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29613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652E5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2F507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E5EB7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02170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BF4F5" w:rsidR="00673BC7" w:rsidRPr="00812946" w:rsidRDefault="00B024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29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21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47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CB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DC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B8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1BA75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8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6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5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F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0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F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D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D367D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BE9C4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BC29B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FFA36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0192F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280CA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2666F" w:rsidR="00B87ED3" w:rsidRPr="00812946" w:rsidRDefault="00B0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8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A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C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B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1520F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F481A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BD134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995B8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6BF22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83DE3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654CA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E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D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7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6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F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A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DC876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7810F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54B27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43A87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306D1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390A9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07067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0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D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2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6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9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E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6D7AB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786C9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DA0F0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B340A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AE513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9CA96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BDEFB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B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8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5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E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0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F2529B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707E6" w:rsidR="00B87ED3" w:rsidRPr="00812946" w:rsidRDefault="00B0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790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3A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A40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775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70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7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6F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4C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1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F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71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F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7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44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