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DAC95" w:rsidR="00061896" w:rsidRPr="005F4693" w:rsidRDefault="00E46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6C696" w:rsidR="00061896" w:rsidRPr="00E407AC" w:rsidRDefault="00E46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002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9E3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733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EF6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4B8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42C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188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BB76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F2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9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5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0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2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B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A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F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5CF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38C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68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832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F6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183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21A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C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F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5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3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5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8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9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9A3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88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130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75E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A1A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881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F3E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6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B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B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6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1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2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7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78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0B1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EE3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7D5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E4D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F8E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9B5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A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E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8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2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7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5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5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076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E31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696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32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074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9BF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A5C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B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35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60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3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5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D0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0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B81E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7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34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BF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C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4A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A2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E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A02" w:rsidRDefault="00E46A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