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87A5" w:rsidR="0061148E" w:rsidRPr="00177744" w:rsidRDefault="00DC6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CA05" w:rsidR="0061148E" w:rsidRPr="00177744" w:rsidRDefault="00DC6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36A53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17C9E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89C3F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FD311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49511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C921F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7B4F7" w:rsidR="00983D57" w:rsidRPr="00177744" w:rsidRDefault="00DC6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F0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69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11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82DE3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99191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348D0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36C28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A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D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1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5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2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D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9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5153A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EA0A6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00801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0638B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82F88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88F92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70B90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C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5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F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7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4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8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3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B0291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9E569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D09F7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A61E9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B2DF7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F6DA5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51CED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E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2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4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B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F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E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3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35F4B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51A2A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8AA77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24EE3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7CEE2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FD162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CAE0C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B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9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0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8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8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0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D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D2E0E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61563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D2AC1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E0919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72C50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97515" w:rsidR="00B87ED3" w:rsidRPr="00177744" w:rsidRDefault="00DC6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D9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C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F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D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F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B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D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7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3FC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