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1F7C" w:rsidR="0061148E" w:rsidRPr="000C582F" w:rsidRDefault="006B2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DB00" w:rsidR="0061148E" w:rsidRPr="000C582F" w:rsidRDefault="006B2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10733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DB8E8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E15B6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1E0FE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38244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6616A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79EF5" w:rsidR="00B87ED3" w:rsidRPr="000C582F" w:rsidRDefault="006B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B8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79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3F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0FB22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A0604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FA121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97174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2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C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9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2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24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A269B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70207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9D2C1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7FD2F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46326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E964B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895AD" w:rsidR="00B87ED3" w:rsidRPr="000C582F" w:rsidRDefault="006B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5BFAB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5F2E6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23227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D513E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BFAD3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B5D9F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7CEA8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CD18F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6F550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83268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4B78A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71363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A499F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68FE5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7828A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178D9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30D37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B6B31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6C811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3ED48" w:rsidR="00B87ED3" w:rsidRPr="000C582F" w:rsidRDefault="006B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58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75D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