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5F0E" w:rsidR="0061148E" w:rsidRPr="000C582F" w:rsidRDefault="00571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48C3" w:rsidR="0061148E" w:rsidRPr="000C582F" w:rsidRDefault="00571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8DEF0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4E016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7579F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711C1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7F031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F5076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5E1DD" w:rsidR="00B87ED3" w:rsidRPr="000C582F" w:rsidRDefault="00571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A1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74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C248E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5FBDC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8B8E4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1349C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1341A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9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D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0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C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1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9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B3A16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2720B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E7C71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E8DA9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BA98F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2081D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5693" w:rsidR="00B87ED3" w:rsidRPr="000C582F" w:rsidRDefault="00571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D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61A83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E68D6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DAE6D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B6797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37762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C2076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4D03C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D4B0C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E6CC5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41859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39251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4EAC1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F15D4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7AB8E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5A5FE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46F56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AF7BF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2B674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A9942" w:rsidR="00B87ED3" w:rsidRPr="000C582F" w:rsidRDefault="00571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C7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7D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718A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