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B8B8" w:rsidR="0061148E" w:rsidRPr="000C582F" w:rsidRDefault="00BE2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FB37" w:rsidR="0061148E" w:rsidRPr="000C582F" w:rsidRDefault="00BE2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03462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D9C0E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30328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B8E4E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2DE0F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37C4B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EBFF8" w:rsidR="00B87ED3" w:rsidRPr="000C582F" w:rsidRDefault="00BE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63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41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9AC54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F7E56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8577E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448A4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09F53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0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7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F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A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4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7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F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C2C96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FDACF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12D7E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18F3F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62AFF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47484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48E7D" w:rsidR="00B87ED3" w:rsidRPr="000C582F" w:rsidRDefault="00BE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A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A8458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30927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62D07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8B191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7BEEE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1B246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A3E51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E9A9E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02884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CCFF9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6D2AC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F3824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AAB55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122A0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B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B332C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9D245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A8BBA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9C0AF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E0E66" w:rsidR="00B87ED3" w:rsidRPr="000C582F" w:rsidRDefault="00BE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B9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BC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BE217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