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54E2" w:rsidR="0061148E" w:rsidRPr="000C582F" w:rsidRDefault="00A26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C25D" w:rsidR="0061148E" w:rsidRPr="000C582F" w:rsidRDefault="00A26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1D439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4D0D6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E3A9F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52CE4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82B46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21EFE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AAAE5" w:rsidR="00B87ED3" w:rsidRPr="000C582F" w:rsidRDefault="00A26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24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EE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99135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3842D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40FD7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26A53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C6F6E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8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9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5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6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8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B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A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26C7D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EEF5D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DF5A1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18C74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E8361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C23AF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9E4B2" w:rsidR="00B87ED3" w:rsidRPr="000C582F" w:rsidRDefault="00A26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7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046E3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57C43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7F6F2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27480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73308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5CE82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5A96C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93417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F51A5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88E70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99559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98AA5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B0195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359FD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2D088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5AFA8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49E1B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359DE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C55AE" w:rsidR="00B87ED3" w:rsidRPr="000C582F" w:rsidRDefault="00A26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5E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60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0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8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26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