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F388" w:rsidR="0061148E" w:rsidRPr="00944D28" w:rsidRDefault="00E36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7F70" w:rsidR="0061148E" w:rsidRPr="004A7085" w:rsidRDefault="00E36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5F2AC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46C29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E1C54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3CBB8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6C024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2525B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A7F30" w:rsidR="00A67F55" w:rsidRPr="00944D28" w:rsidRDefault="00E3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E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B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CE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B0A7B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9745D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68718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5B56A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4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841DB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F2F87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314D2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698E2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86E68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8363B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CCA5C" w:rsidR="00B87ED3" w:rsidRPr="00944D28" w:rsidRDefault="00E3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D99F6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694F0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99C79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C469F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0CCAC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B176B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0419C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8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93AD5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2F858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5F849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9E67C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F15D7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59DAC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AB387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4F1C3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6DDBA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F215D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B5AB0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71D14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80B4B" w:rsidR="00B87ED3" w:rsidRPr="00944D28" w:rsidRDefault="00E3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8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2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