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1B25" w:rsidR="0061148E" w:rsidRPr="008F69F5" w:rsidRDefault="00452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4B89" w:rsidR="0061148E" w:rsidRPr="008F69F5" w:rsidRDefault="00452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7D7FE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EFF88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024BC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672F1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6F861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25FC0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D311D" w:rsidR="00B87ED3" w:rsidRPr="008F69F5" w:rsidRDefault="0045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DA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33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D3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1EF70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C9190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BBE92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EB8D6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AAAF" w:rsidR="00B87ED3" w:rsidRPr="00944D28" w:rsidRDefault="0045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67065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DCB2C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D8A27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6C26C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1D8A0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48DFA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AF842" w:rsidR="00B87ED3" w:rsidRPr="008F69F5" w:rsidRDefault="0045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CC1FE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DE9D9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CB43F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FFC4A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F94F4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0228D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A1E08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7723B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2DBA5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E6100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56B2C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DBA6D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D251C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BEB3A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8E4DB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03B83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7ADF1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ACFC3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3754A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2D784" w:rsidR="00B87ED3" w:rsidRPr="008F69F5" w:rsidRDefault="0045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9B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F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