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3161B" w:rsidR="00380DB3" w:rsidRPr="0068293E" w:rsidRDefault="00E64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D1B25" w:rsidR="00380DB3" w:rsidRPr="0068293E" w:rsidRDefault="00E64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91025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489BC7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AC828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60B8A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CD76E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63D32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2B0A7" w:rsidR="00240DC4" w:rsidRPr="00B03D55" w:rsidRDefault="00E64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73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D6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C0334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9B4EA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13F31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60B2C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1D838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5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0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3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E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2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7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0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FDEAC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D8F8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A6F18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DFAE7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E67FC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92378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56F46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E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0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4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F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28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A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E363E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814BF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DB03C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AC46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25932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D1D51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60394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0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E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9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4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A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4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C346C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EC6F5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B5B49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36101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3DE16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F87ED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E9365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3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3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9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D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B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E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9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84FD6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9EF1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BE7AF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0A564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C82A6" w:rsidR="009A6C64" w:rsidRPr="00730585" w:rsidRDefault="00E64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14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D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B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3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4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5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D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7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3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AB6" w:rsidRPr="00B537C7" w:rsidRDefault="00E64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AB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