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C1CD" w:rsidR="0061148E" w:rsidRPr="0035681E" w:rsidRDefault="005D1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6E23" w:rsidR="0061148E" w:rsidRPr="0035681E" w:rsidRDefault="005D1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0542D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BF915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214A2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438DA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1C4B3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27855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1AA9B" w:rsidR="00CD0676" w:rsidRPr="00944D28" w:rsidRDefault="005D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C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E3040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FC83F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7651F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ED837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24650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7726E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D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4B848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75E55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8048B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E9F08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B0554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F01CA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B80D4" w:rsidR="00B87ED3" w:rsidRPr="00944D28" w:rsidRDefault="005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FAFA2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2D0D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1B00B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37DEC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AAC88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36A75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DFBC5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657C7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62BC0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8F75B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D29E0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C27AF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C0401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2B83B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820D" w:rsidR="00B87ED3" w:rsidRPr="00944D28" w:rsidRDefault="005D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1D1B5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2685A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E9C6F" w:rsidR="00B87ED3" w:rsidRPr="00944D28" w:rsidRDefault="005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9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D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5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E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5D162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