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3AB2EC4" w:rsidR="00780A06" w:rsidRPr="0058229E" w:rsidRDefault="00612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F4DE3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FBE1D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72C4B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7120F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DE23F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E7739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D6EC" w:rsidR="00C11CD7" w:rsidRPr="0058229E" w:rsidRDefault="0061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EDCC969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1723542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29C9A57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7EA759D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1372F73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4A6488E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4686296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A513D92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408E3636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032922A6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42006F3B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C7DC627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26051A05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52E7E29" w:rsidR="00076770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EC21324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BE359CD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6811D3A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4A3CAB0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23FCB97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21879FF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5D2F000" w:rsidR="0034718D" w:rsidRPr="0058229E" w:rsidRDefault="00612E8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1E53996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2C53704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5B833BCF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EB39E2E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623DE6F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19A1573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CA5864E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9966073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62A76B4" w:rsidR="009D72F7" w:rsidRPr="0058229E" w:rsidRDefault="0061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618A9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B1AA43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81A2D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F41A3A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43009A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12E8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2E84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