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DF87" w:rsidR="0061148E" w:rsidRPr="000C582F" w:rsidRDefault="00621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08E4" w:rsidR="0061148E" w:rsidRPr="000C582F" w:rsidRDefault="00621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C7CDD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67AFE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5D12A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18094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83D51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C9FB2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C8517" w:rsidR="00B87ED3" w:rsidRPr="000C582F" w:rsidRDefault="00621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3D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86D34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E2F98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31128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17A02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EAB54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DFB4D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6143" w:rsidR="00B87ED3" w:rsidRPr="000C582F" w:rsidRDefault="006215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A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6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C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F6A2B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11A89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9BC9F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E0EDB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FFD3B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3E51F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9CCA3" w:rsidR="00B87ED3" w:rsidRPr="000C582F" w:rsidRDefault="00621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1B282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53DB5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04EB0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34B38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B6DD8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6C638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B87BA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AA6AA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075BC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110F4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D37F2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B1369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B2358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39055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1101" w:rsidR="00B87ED3" w:rsidRPr="000C582F" w:rsidRDefault="006215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BE3E3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8A2E4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48FE8" w:rsidR="00B87ED3" w:rsidRPr="000C582F" w:rsidRDefault="00621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83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90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B1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5A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215B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