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245D" w:rsidR="0061148E" w:rsidRPr="000C582F" w:rsidRDefault="00F33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C53E" w:rsidR="0061148E" w:rsidRPr="000C582F" w:rsidRDefault="00F33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CF191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F44AB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B3ABC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F81EC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6B66D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9D278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A5BE9" w:rsidR="00B87ED3" w:rsidRPr="000C582F" w:rsidRDefault="00F3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04C7D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61762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566FC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71158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B044F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6577A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84BCA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9C84" w:rsidR="00B87ED3" w:rsidRPr="000C582F" w:rsidRDefault="00F333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C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C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3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3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D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8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677B6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D331F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04CD3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4B520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3478B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84F81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472CA" w:rsidR="00B87ED3" w:rsidRPr="000C582F" w:rsidRDefault="00F3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4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EAC78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E9B30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BEC67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03290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FDFD8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69641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256CD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37FB2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835E7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E0819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6A1A6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ABA4B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ADD75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085FF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CAEAA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41103" w:rsidR="00B87ED3" w:rsidRPr="000C582F" w:rsidRDefault="00F3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D0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71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6C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3B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D6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4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