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DAC9" w:rsidR="0061148E" w:rsidRPr="000C582F" w:rsidRDefault="00DA6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9939" w:rsidR="0061148E" w:rsidRPr="000C582F" w:rsidRDefault="00DA6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DA0B0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FCC7B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53A3E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B1E0E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E5148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21664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9A366" w:rsidR="00B87ED3" w:rsidRPr="000C582F" w:rsidRDefault="00DA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BC535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39BCF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3DF0D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EDBDB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1D7D2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C7E4E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E3361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6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0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E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1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8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505A" w:rsidR="00B87ED3" w:rsidRPr="000C582F" w:rsidRDefault="00DA6C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CB20C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A2749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579F3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CE187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CFAB9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A7960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B15E5" w:rsidR="00B87ED3" w:rsidRPr="000C582F" w:rsidRDefault="00DA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F2E27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FE7A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FB299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BD481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24F42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F0C2A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5DA2C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FE24C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1F586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D91F8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B6DFE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07DCF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7E0AD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FF0BF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72ABD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9FCDF" w:rsidR="00B87ED3" w:rsidRPr="000C582F" w:rsidRDefault="00DA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6C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F4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07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5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56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C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