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D672" w:rsidR="0061148E" w:rsidRPr="00944D28" w:rsidRDefault="005B1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8045" w:rsidR="0061148E" w:rsidRPr="004A7085" w:rsidRDefault="005B1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7356D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C0F1B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3AC0B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9A399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3C02F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3DE41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D6620" w:rsidR="00A67F55" w:rsidRPr="00944D28" w:rsidRDefault="005B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53823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0B467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9214D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B3760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E926F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8009D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60D69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4479" w:rsidR="00B87ED3" w:rsidRPr="00944D28" w:rsidRDefault="005B1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6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A037E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D205D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C1930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F50D7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65F13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AA5EB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63F09" w:rsidR="00B87ED3" w:rsidRPr="00944D28" w:rsidRDefault="005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2B23" w:rsidR="00B87ED3" w:rsidRPr="00944D28" w:rsidRDefault="005B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97EB9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4FF8B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0EFAB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E15B5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7AF80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F508E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73635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1946A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67536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12A08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3E668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A1846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C37E7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5FD06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F40CE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F26A0" w:rsidR="00B87ED3" w:rsidRPr="00944D28" w:rsidRDefault="005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6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1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D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E5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B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5B12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