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E152" w:rsidR="0061148E" w:rsidRPr="008F69F5" w:rsidRDefault="00012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0A3D" w:rsidR="0061148E" w:rsidRPr="008F69F5" w:rsidRDefault="00012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C7FDA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0459E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BD0A9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E0CB4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C5039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4FE0A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7AF55" w:rsidR="00B87ED3" w:rsidRPr="008F69F5" w:rsidRDefault="0001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888E5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0B436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92F72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D355F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E87D3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8CC60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4EB1E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9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31F38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05690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9C59D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035C9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1A7BE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6A0F3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5BC29" w:rsidR="00B87ED3" w:rsidRPr="008F69F5" w:rsidRDefault="0001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6F88" w:rsidR="00B87ED3" w:rsidRPr="00944D28" w:rsidRDefault="0001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ACEAA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C86E6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8A94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5D192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8DB63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86EF9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EDD1F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AE146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4386D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18898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18026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EFEE3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16553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2E52F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4AD88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439FB" w:rsidR="00B87ED3" w:rsidRPr="008F69F5" w:rsidRDefault="0001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56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DF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DA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16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C4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8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