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F0E53" w:rsidR="00FD3806" w:rsidRPr="00A72646" w:rsidRDefault="002C3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33E7A" w:rsidR="00FD3806" w:rsidRPr="002A5E6C" w:rsidRDefault="002C3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44EB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11E2C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FBBF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4011E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B9F5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A1E50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751F" w:rsidR="00B87ED3" w:rsidRPr="00AF0D95" w:rsidRDefault="002C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6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E314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B9E9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922A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7353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4F7D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8BEC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D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7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0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2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1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7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067E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0646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10B6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9E90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1EE2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9367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8DBFB" w:rsidR="00B87ED3" w:rsidRPr="00AF0D95" w:rsidRDefault="002C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E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2DF91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947D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1F1F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DB33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B763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995FE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678B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236D" w:rsidR="00B87ED3" w:rsidRPr="00AF0D95" w:rsidRDefault="002C3C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EF38" w:rsidR="00B87ED3" w:rsidRPr="00AF0D95" w:rsidRDefault="002C3C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811F8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9B50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042E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D334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FFF96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01FB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DC4E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7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7DC1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01A21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291BC" w:rsidR="00B87ED3" w:rsidRPr="00AF0D95" w:rsidRDefault="002C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2B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C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2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AD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B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F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BB2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CE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