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26DA1" w:rsidR="00061896" w:rsidRPr="005F4693" w:rsidRDefault="00605E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830EC" w:rsidR="00061896" w:rsidRPr="00E407AC" w:rsidRDefault="00605E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411C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DFA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7E1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30E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1EF2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599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5C02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84FE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F79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7BD4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2079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CA2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EB66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A6E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A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E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4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FC357" w:rsidR="00DE76F3" w:rsidRPr="0026478E" w:rsidRDefault="00605E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8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4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B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FA2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2AC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2B2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C02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8DB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D92C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259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5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E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A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C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1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2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0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7A7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45BE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DF9B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00C1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E5A2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9BE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8CD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3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7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9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6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3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7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F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8AA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EEDD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A751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216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1235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1009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AD5F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B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2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7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D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7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8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C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7CD9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C66F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2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8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7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5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7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4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9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EF9" w:rsidRDefault="00605E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