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485D1" w:rsidR="00380DB3" w:rsidRPr="0068293E" w:rsidRDefault="00A44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0B67E" w:rsidR="00380DB3" w:rsidRPr="0068293E" w:rsidRDefault="00A44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51344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983FB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6D0F5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9ACDA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812CD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9F7BE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49246" w:rsidR="00240DC4" w:rsidRPr="00B03D55" w:rsidRDefault="00A44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E264E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D5F72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1312C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98CC6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9C690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26F13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5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0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8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A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3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C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D0710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9BB3E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6B314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1F245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2EE02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0B781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3A128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0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0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8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1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C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A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05EB2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2AC22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4AE59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5F37C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FFD1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D0B34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764E7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D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1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A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B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636E6" w:rsidR="001835FB" w:rsidRPr="00DA1511" w:rsidRDefault="00A44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6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D5F2A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4991A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E44D8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69CB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326DE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D440F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D912A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3BC0B" w:rsidR="001835FB" w:rsidRPr="00DA1511" w:rsidRDefault="00A44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2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4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5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8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6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3DA78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81F46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174F" w:rsidR="009A6C64" w:rsidRPr="00730585" w:rsidRDefault="00A4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8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E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F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1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4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9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5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3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6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E1E" w:rsidRPr="00B537C7" w:rsidRDefault="00A44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E1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