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6C58" w:rsidR="0061148E" w:rsidRPr="00944D28" w:rsidRDefault="007C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C68B" w:rsidR="0061148E" w:rsidRPr="004A7085" w:rsidRDefault="007C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F018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E194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51BC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0B573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BED3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25045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7AAF" w:rsidR="00B87ED3" w:rsidRPr="00944D28" w:rsidRDefault="007C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5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7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1FF3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2F80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AE65" w:rsidR="00B87ED3" w:rsidRPr="00944D28" w:rsidRDefault="007C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1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15C5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3D83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AC65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4E61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4E18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B221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481C2" w:rsidR="00B87ED3" w:rsidRPr="00944D28" w:rsidRDefault="007C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EA80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1148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5FA9A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6E2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29C7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962D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0943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C306F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2D0F7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E32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0BBA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15A67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61F1E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175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11D93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C744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DBB9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8F83D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116B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55BC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79E8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12926" w:rsidR="00B87ED3" w:rsidRPr="00944D28" w:rsidRDefault="007C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F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E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7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3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7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2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0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96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F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