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83EE" w:rsidR="0061148E" w:rsidRPr="00177744" w:rsidRDefault="00EF7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1A68" w:rsidR="0061148E" w:rsidRPr="00177744" w:rsidRDefault="00EF7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9E92F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5602E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5E8EE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762F4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5414A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0D578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CAC61" w:rsidR="004A6494" w:rsidRPr="00177744" w:rsidRDefault="00EF7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5C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E6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4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C0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E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7628E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5585C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E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5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A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6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B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11A3D" w:rsidR="00B87ED3" w:rsidRPr="00177744" w:rsidRDefault="00EF72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B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704CB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57DD6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57A67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13287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F785E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478D7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A6A71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B76E0" w:rsidR="00B87ED3" w:rsidRPr="00177744" w:rsidRDefault="00EF72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9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5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C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9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C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2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40F96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7D735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DD3C5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4FAC8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ADBAF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52B80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1D320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6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8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2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5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A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2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D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ECC78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D0B66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DCE80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7E842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1666F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784CA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91476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6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B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7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6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3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D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2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0530D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AF39A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856DE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A4ED3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5E51E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44818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3653E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E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0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9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E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3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E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F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A6831" w:rsidR="00B87ED3" w:rsidRPr="00177744" w:rsidRDefault="00EF7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2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23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1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9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69B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F41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AC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9C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10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8A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66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F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2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25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